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86260">
      <w:pPr>
        <w:pStyle w:val="2"/>
        <w:bidi w:val="0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附件1 </w:t>
      </w:r>
    </w:p>
    <w:p w14:paraId="65F8BF97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四川省慈善联合总会</w:t>
      </w:r>
    </w:p>
    <w:p w14:paraId="6135C39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ascii="Times New Roman" w:hAnsi="Times New Roman" w:eastAsia="微软雅黑" w:cs="微软雅黑"/>
          <w:color w:val="000000"/>
          <w:sz w:val="30"/>
          <w:szCs w:val="30"/>
        </w:rPr>
      </w:pPr>
      <w:r>
        <w:rPr>
          <w:rStyle w:val="14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DFDFE"/>
          <w:lang w:val="en-US" w:eastAsia="zh-CN"/>
        </w:rPr>
        <w:t>“银龄守护”行动</w:t>
      </w:r>
      <w:r>
        <w:rPr>
          <w:rStyle w:val="14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DFDFE"/>
        </w:rPr>
        <w:t>项目</w:t>
      </w:r>
      <w:r>
        <w:rPr>
          <w:rStyle w:val="14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DFDFE"/>
          <w:lang w:eastAsia="zh-CN"/>
        </w:rPr>
        <w:t>（</w:t>
      </w:r>
      <w:r>
        <w:rPr>
          <w:rStyle w:val="14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DFDFE"/>
          <w:lang w:val="en-US" w:eastAsia="zh-CN"/>
        </w:rPr>
        <w:t>第二期</w:t>
      </w:r>
      <w:r>
        <w:rPr>
          <w:rStyle w:val="14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DFDFE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Hans"/>
        </w:rPr>
        <w:t>申报书</w:t>
      </w:r>
    </w:p>
    <w:p w14:paraId="21A3C91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（独立申报）</w:t>
      </w:r>
    </w:p>
    <w:p w14:paraId="489D4AC5">
      <w:pPr>
        <w:pStyle w:val="6"/>
      </w:pPr>
    </w:p>
    <w:p w14:paraId="62208BD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项目类型：</w:t>
      </w:r>
      <w:r>
        <w:rPr>
          <w:rFonts w:hint="eastAsia" w:ascii="黑体" w:hAnsi="黑体" w:eastAsia="黑体" w:cs="黑体"/>
          <w:bCs/>
          <w:sz w:val="24"/>
          <w:szCs w:val="24"/>
          <w:u w:val="single"/>
        </w:rPr>
        <w:t>□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>落地项目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Cs/>
          <w:sz w:val="24"/>
          <w:szCs w:val="24"/>
          <w:u w:val="single"/>
          <w:lang w:eastAsia="zh-CN"/>
        </w:rPr>
        <w:t>□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支撑性项目</w:t>
      </w:r>
    </w:p>
    <w:p w14:paraId="679A6F9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示例：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>“银龄守护”行动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自贡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</w:t>
      </w:r>
    </w:p>
    <w:p w14:paraId="5186EFC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申报单位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（盖章）：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示例：自贡市慈善总会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</w:t>
      </w:r>
    </w:p>
    <w:p w14:paraId="237E881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  <w:lang w:val="en-US" w:eastAsia="zh-CN"/>
        </w:rPr>
        <w:t>项目实施地：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示例：</w:t>
      </w:r>
      <w:r>
        <w:rPr>
          <w:rFonts w:hint="eastAsia" w:ascii="Times New Roman" w:hAnsi="Times New Roman" w:eastAsia="仿宋_GB2312" w:cstheme="minorBidi"/>
          <w:bCs/>
          <w:sz w:val="32"/>
          <w:szCs w:val="28"/>
          <w:u w:val="single"/>
          <w:lang w:val="en-US" w:eastAsia="zh-CN"/>
        </w:rPr>
        <w:t xml:space="preserve">自贡市             </w:t>
      </w:r>
    </w:p>
    <w:p w14:paraId="54BE562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项目负责人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</w:t>
      </w:r>
    </w:p>
    <w:p w14:paraId="11215FF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联系方式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</w:p>
    <w:p w14:paraId="191AAFD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申请日期：         年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月   </w:t>
      </w:r>
    </w:p>
    <w:p w14:paraId="2F2AB752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after="240" w:line="576" w:lineRule="exact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</w:p>
    <w:p w14:paraId="21AEBC12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after="240" w:line="576" w:lineRule="exact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</w:p>
    <w:p w14:paraId="7850E8BC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after="240" w:line="576" w:lineRule="exact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</w:p>
    <w:p w14:paraId="73A585BD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576" w:lineRule="exact"/>
        <w:ind w:right="0" w:right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  <w:t>项目总体概况</w:t>
      </w:r>
    </w:p>
    <w:tbl>
      <w:tblPr>
        <w:tblStyle w:val="11"/>
        <w:tblW w:w="920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69"/>
        <w:gridCol w:w="6339"/>
      </w:tblGrid>
      <w:tr w14:paraId="13DE22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5A6401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项目名称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38E84B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</w:tr>
      <w:tr w14:paraId="3BC0B0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23547B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申报</w:t>
            </w:r>
          </w:p>
          <w:p w14:paraId="53BCF3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5161D5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5A0720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27366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主体类别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29D9BA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Hans"/>
              </w:rPr>
              <w:t>民办非企业单位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□社会团体 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Hans"/>
              </w:rPr>
              <w:t>基金会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 □其他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single"/>
                <w:lang w:val="en-US" w:eastAsia="zh-CN"/>
              </w:rPr>
              <w:t xml:space="preserve">     </w:t>
            </w:r>
          </w:p>
        </w:tc>
      </w:tr>
      <w:tr w14:paraId="293CAD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599" w:type="dxa"/>
            <w:vMerge w:val="restart"/>
            <w:noWrap w:val="0"/>
            <w:vAlign w:val="center"/>
          </w:tcPr>
          <w:p w14:paraId="3A6DE6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项目联系人信息</w:t>
            </w:r>
          </w:p>
        </w:tc>
        <w:tc>
          <w:tcPr>
            <w:tcW w:w="1269" w:type="dxa"/>
            <w:noWrap w:val="0"/>
            <w:vAlign w:val="center"/>
          </w:tcPr>
          <w:p w14:paraId="20BA7D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6339" w:type="dxa"/>
            <w:noWrap w:val="0"/>
            <w:vAlign w:val="center"/>
          </w:tcPr>
          <w:p w14:paraId="6B52AE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37D1E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599" w:type="dxa"/>
            <w:vMerge w:val="continue"/>
            <w:noWrap w:val="0"/>
            <w:vAlign w:val="center"/>
          </w:tcPr>
          <w:p w14:paraId="4C6445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</w:p>
        </w:tc>
        <w:tc>
          <w:tcPr>
            <w:tcW w:w="1269" w:type="dxa"/>
            <w:noWrap w:val="0"/>
            <w:vAlign w:val="center"/>
          </w:tcPr>
          <w:p w14:paraId="6EC00A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  <w:t>电话</w:t>
            </w:r>
          </w:p>
        </w:tc>
        <w:tc>
          <w:tcPr>
            <w:tcW w:w="6339" w:type="dxa"/>
            <w:noWrap w:val="0"/>
            <w:vAlign w:val="center"/>
          </w:tcPr>
          <w:p w14:paraId="141AA0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61B33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599" w:type="dxa"/>
            <w:vMerge w:val="continue"/>
            <w:noWrap w:val="0"/>
            <w:vAlign w:val="center"/>
          </w:tcPr>
          <w:p w14:paraId="4029A6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5C1F14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  <w:t>邮寄地址</w:t>
            </w:r>
          </w:p>
        </w:tc>
        <w:tc>
          <w:tcPr>
            <w:tcW w:w="6339" w:type="dxa"/>
            <w:noWrap w:val="0"/>
            <w:vAlign w:val="center"/>
          </w:tcPr>
          <w:p w14:paraId="0C7FF5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0705C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22D16E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4"/>
                <w:szCs w:val="24"/>
                <w:lang w:val="en-US" w:eastAsia="zh-CN" w:bidi="ar-SA"/>
              </w:rPr>
              <w:t>申请资金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546570CE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2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XX万元（大写：人民币XX）</w:t>
            </w:r>
          </w:p>
        </w:tc>
      </w:tr>
      <w:tr w14:paraId="7B6ABD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6F286B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  <w:t>实施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周期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6FAFE2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202X年XX月—202X年XX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Hans"/>
              </w:rPr>
              <w:t>月</w:t>
            </w:r>
          </w:p>
        </w:tc>
      </w:tr>
      <w:tr w14:paraId="3E6D8E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2BD6BD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服务地区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45AEE5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</w:p>
        </w:tc>
      </w:tr>
      <w:tr w14:paraId="20F1D8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2F1ADA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服务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对象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331942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Cs/>
                <w:sz w:val="24"/>
                <w:szCs w:val="24"/>
                <w:lang w:eastAsia="zh-Hans"/>
              </w:rPr>
            </w:pPr>
          </w:p>
        </w:tc>
      </w:tr>
      <w:tr w14:paraId="3291DC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2" w:hRule="atLeast"/>
          <w:jc w:val="center"/>
        </w:trPr>
        <w:tc>
          <w:tcPr>
            <w:tcW w:w="1599" w:type="dxa"/>
            <w:noWrap w:val="0"/>
            <w:vAlign w:val="center"/>
          </w:tcPr>
          <w:p w14:paraId="660813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项目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简介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73CB37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466046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4F36F8CF">
            <w:pPr>
              <w:pStyle w:val="6"/>
              <w:rPr>
                <w:rFonts w:hint="eastAsia"/>
                <w:lang w:val="en-US" w:eastAsia="zh-CN"/>
              </w:rPr>
            </w:pPr>
          </w:p>
          <w:p w14:paraId="732110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552520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06B19C46">
            <w:pPr>
              <w:pStyle w:val="6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（500字左右，涵盖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的背景、服务内容、服务对象、</w:t>
            </w:r>
            <w:r>
              <w:rPr>
                <w:rFonts w:hint="eastAsia" w:ascii="仿宋_GB2312" w:hAnsi="仿宋_GB2312" w:eastAsia="仿宋_GB2312" w:cs="仿宋_GB2312"/>
                <w:bCs/>
                <w:spacing w:val="-11"/>
                <w:sz w:val="24"/>
                <w:szCs w:val="24"/>
                <w:lang w:val="en-US" w:eastAsia="zh-CN"/>
              </w:rPr>
              <w:t>预期效果等</w:t>
            </w:r>
            <w:r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  <w:t>）</w:t>
            </w:r>
          </w:p>
          <w:p w14:paraId="487D106C">
            <w:pPr>
              <w:pStyle w:val="6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220AE006">
            <w:pPr>
              <w:pStyle w:val="4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40789667">
            <w:pPr>
              <w:pStyle w:val="4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</w:p>
          <w:p w14:paraId="65C38BD9">
            <w:pPr>
              <w:rPr>
                <w:rFonts w:hint="eastAsia"/>
                <w:lang w:val="en-US" w:eastAsia="zh-CN"/>
              </w:rPr>
            </w:pPr>
          </w:p>
          <w:p w14:paraId="26BFEBA0">
            <w:pPr>
              <w:pStyle w:val="4"/>
              <w:rPr>
                <w:rFonts w:hint="eastAsia"/>
                <w:lang w:val="en-US" w:eastAsia="zh-CN"/>
              </w:rPr>
            </w:pPr>
          </w:p>
        </w:tc>
      </w:tr>
    </w:tbl>
    <w:p w14:paraId="04520FF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一、申报单位基本情况</w:t>
      </w:r>
    </w:p>
    <w:tbl>
      <w:tblPr>
        <w:tblStyle w:val="11"/>
        <w:tblW w:w="9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2444"/>
        <w:gridCol w:w="1373"/>
        <w:gridCol w:w="1729"/>
        <w:gridCol w:w="2015"/>
      </w:tblGrid>
      <w:tr w14:paraId="61843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BA51D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基本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信息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noWrap w:val="0"/>
            <w:vAlign w:val="center"/>
          </w:tcPr>
          <w:p w14:paraId="2D3435F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法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人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代表</w:t>
            </w:r>
          </w:p>
        </w:tc>
        <w:tc>
          <w:tcPr>
            <w:tcW w:w="511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8EE6A9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59093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7FD6A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444" w:type="dxa"/>
            <w:tcBorders>
              <w:tl2br w:val="nil"/>
              <w:tr2bl w:val="nil"/>
            </w:tcBorders>
            <w:noWrap w:val="0"/>
            <w:vAlign w:val="center"/>
          </w:tcPr>
          <w:p w14:paraId="0962D34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511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6E53C9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4F2A1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B0742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44" w:type="dxa"/>
            <w:tcBorders>
              <w:tl2br w:val="nil"/>
              <w:tr2bl w:val="nil"/>
            </w:tcBorders>
            <w:noWrap w:val="0"/>
            <w:vAlign w:val="center"/>
          </w:tcPr>
          <w:p w14:paraId="48016BF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登记时间</w:t>
            </w:r>
          </w:p>
        </w:tc>
        <w:tc>
          <w:tcPr>
            <w:tcW w:w="1373" w:type="dxa"/>
            <w:tcBorders>
              <w:tl2br w:val="nil"/>
              <w:tr2bl w:val="nil"/>
            </w:tcBorders>
            <w:noWrap w:val="0"/>
            <w:vAlign w:val="center"/>
          </w:tcPr>
          <w:p w14:paraId="5A04810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noWrap w:val="0"/>
            <w:vAlign w:val="center"/>
          </w:tcPr>
          <w:p w14:paraId="1BDE19C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登记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证号</w:t>
            </w:r>
          </w:p>
        </w:tc>
        <w:tc>
          <w:tcPr>
            <w:tcW w:w="2015" w:type="dxa"/>
            <w:tcBorders>
              <w:tl2br w:val="nil"/>
              <w:tr2bl w:val="nil"/>
            </w:tcBorders>
            <w:noWrap w:val="0"/>
            <w:vAlign w:val="center"/>
          </w:tcPr>
          <w:p w14:paraId="5789676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1C998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" w:hRule="exact"/>
          <w:jc w:val="center"/>
        </w:trPr>
        <w:tc>
          <w:tcPr>
            <w:tcW w:w="1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A1071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44" w:type="dxa"/>
            <w:tcBorders>
              <w:tl2br w:val="nil"/>
              <w:tr2bl w:val="nil"/>
            </w:tcBorders>
            <w:noWrap w:val="0"/>
            <w:vAlign w:val="center"/>
          </w:tcPr>
          <w:p w14:paraId="2A5759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2025年度年报情况（落地项目填写）</w:t>
            </w:r>
          </w:p>
        </w:tc>
        <w:tc>
          <w:tcPr>
            <w:tcW w:w="511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0BB7D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960" w:firstLineChars="40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参加     未参加  </w:t>
            </w:r>
          </w:p>
          <w:p w14:paraId="48F791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960" w:firstLineChars="400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□       □    </w:t>
            </w:r>
          </w:p>
        </w:tc>
      </w:tr>
      <w:tr w14:paraId="5FC7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" w:hRule="exact"/>
          <w:jc w:val="center"/>
        </w:trPr>
        <w:tc>
          <w:tcPr>
            <w:tcW w:w="1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941F3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44" w:type="dxa"/>
            <w:tcBorders>
              <w:tl2br w:val="nil"/>
              <w:tr2bl w:val="nil"/>
            </w:tcBorders>
            <w:noWrap w:val="0"/>
            <w:vAlign w:val="center"/>
          </w:tcPr>
          <w:p w14:paraId="0F63DD5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2025年度年检情况（支撑性项目填写）</w:t>
            </w:r>
          </w:p>
        </w:tc>
        <w:tc>
          <w:tcPr>
            <w:tcW w:w="511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5E0E7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□合格   □基本合格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不合格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 xml:space="preserve"> □未参加 </w:t>
            </w:r>
          </w:p>
          <w:p w14:paraId="3C6178E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 xml:space="preserve">      </w:t>
            </w:r>
          </w:p>
        </w:tc>
      </w:tr>
      <w:tr w14:paraId="7F729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915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D6EC1A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Hans"/>
              </w:rPr>
              <w:t>申报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单位简介</w:t>
            </w:r>
          </w:p>
        </w:tc>
      </w:tr>
      <w:tr w14:paraId="39D8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1" w:hRule="atLeast"/>
          <w:jc w:val="center"/>
        </w:trPr>
        <w:tc>
          <w:tcPr>
            <w:tcW w:w="915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AAAF4E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成立时间、宗旨、业务范围、团队规模、过往承接的类似项目、获得过的荣誉等，重点突出与本次申报项目相关的经验。</w:t>
            </w:r>
          </w:p>
          <w:p w14:paraId="7AE66FA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499D6A9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28B9A3C4">
            <w:pPr>
              <w:pStyle w:val="6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35CB2D1B">
            <w:pPr>
              <w:pStyle w:val="4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4EB89DE4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0C095511">
            <w:pPr>
              <w:pStyle w:val="6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32272BE8">
            <w:pPr>
              <w:pStyle w:val="4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76DEED91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17345AD2">
            <w:pPr>
              <w:pStyle w:val="6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138E41D1">
            <w:pPr>
              <w:pStyle w:val="4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1691438A">
            <w:pPr>
              <w:rPr>
                <w:rFonts w:hint="default"/>
                <w:lang w:val="en-US" w:eastAsia="zh-CN"/>
              </w:rPr>
            </w:pPr>
          </w:p>
          <w:p w14:paraId="4054D249">
            <w:pPr>
              <w:pStyle w:val="4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799A871C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63647633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6D6242D3">
            <w:pPr>
              <w:pStyle w:val="6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3DF6D812">
            <w:pPr>
              <w:pStyle w:val="4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3A642164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66AC7694">
            <w:pPr>
              <w:pStyle w:val="6"/>
              <w:rPr>
                <w:rFonts w:hint="default"/>
                <w:lang w:val="en-US" w:eastAsia="zh-CN"/>
              </w:rPr>
            </w:pPr>
          </w:p>
        </w:tc>
      </w:tr>
    </w:tbl>
    <w:p w14:paraId="00798CD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项目立项基础</w:t>
      </w:r>
    </w:p>
    <w:tbl>
      <w:tblPr>
        <w:tblStyle w:val="11"/>
        <w:tblW w:w="91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9"/>
      </w:tblGrid>
      <w:tr w14:paraId="2AF6D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6" w:hRule="atLeast"/>
        </w:trPr>
        <w:tc>
          <w:tcPr>
            <w:tcW w:w="9159" w:type="dxa"/>
            <w:noWrap w:val="0"/>
            <w:vAlign w:val="top"/>
          </w:tcPr>
          <w:p w14:paraId="48A3A42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（一）项目执行地点基础情况</w:t>
            </w:r>
          </w:p>
          <w:p w14:paraId="0CA3D98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如项目落地地区的基本情况（人口结构、老龄化/残疾/低保等数据），必须注明数据来源（如统计局、民政局公开数据、机构调研等）</w:t>
            </w:r>
          </w:p>
        </w:tc>
      </w:tr>
      <w:tr w14:paraId="70183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atLeast"/>
        </w:trPr>
        <w:tc>
          <w:tcPr>
            <w:tcW w:w="9159" w:type="dxa"/>
            <w:noWrap w:val="0"/>
            <w:vAlign w:val="top"/>
          </w:tcPr>
          <w:p w14:paraId="58C6EB0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（二）服务对象需求的界定及现状分析</w:t>
            </w:r>
          </w:p>
          <w:p w14:paraId="539C3BA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（以调研数据或访谈记录支撑，写明直接受益人数、间接受益人数，以及他们面临的具体困难）</w:t>
            </w:r>
          </w:p>
        </w:tc>
      </w:tr>
      <w:tr w14:paraId="65DC5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3" w:hRule="atLeast"/>
        </w:trPr>
        <w:tc>
          <w:tcPr>
            <w:tcW w:w="9159" w:type="dxa"/>
            <w:noWrap w:val="0"/>
            <w:vAlign w:val="top"/>
          </w:tcPr>
          <w:p w14:paraId="2197C85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项目的运营方式、组织管理架构及人员安排</w:t>
            </w:r>
          </w:p>
          <w:p w14:paraId="729BBE8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1.项目运营方式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（描述项目相关方如何运行项目）</w:t>
            </w:r>
          </w:p>
          <w:p w14:paraId="2C805A9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A0BF08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267785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2.项目管理架构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（是否有项目专班、领导小组，项目执行团队成员主要分工与职责，包括</w:t>
            </w:r>
            <w: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项目负责人、执行人员、督导、财务、志愿者等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）</w:t>
            </w:r>
          </w:p>
          <w:p w14:paraId="4AE71435">
            <w:pPr>
              <w:pStyle w:val="6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6A903716">
            <w:pPr>
              <w:pStyle w:val="4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86E8F9F">
            <w:pPr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0CFDE30">
            <w:pPr>
              <w:pStyle w:val="6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E00136C">
            <w:pPr>
              <w:pStyle w:val="4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8F66087">
            <w:pPr>
              <w:rPr>
                <w:rFonts w:hint="default"/>
                <w:lang w:val="en-US" w:eastAsia="zh-CN"/>
              </w:rPr>
            </w:pPr>
          </w:p>
        </w:tc>
      </w:tr>
    </w:tbl>
    <w:p w14:paraId="5552D3B6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项目目标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5"/>
        <w:gridCol w:w="4540"/>
      </w:tblGrid>
      <w:tr w14:paraId="4E53F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2" w:hRule="atLeast"/>
        </w:trPr>
        <w:tc>
          <w:tcPr>
            <w:tcW w:w="9005" w:type="dxa"/>
            <w:gridSpan w:val="2"/>
            <w:noWrap w:val="0"/>
            <w:vAlign w:val="top"/>
          </w:tcPr>
          <w:p w14:paraId="4F2CE2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（一）项目总目标</w:t>
            </w:r>
          </w:p>
          <w:p w14:paraId="17AA0B3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785E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5" w:type="dxa"/>
            <w:gridSpan w:val="2"/>
            <w:noWrap w:val="0"/>
            <w:vAlign w:val="top"/>
          </w:tcPr>
          <w:p w14:paraId="5CD2BBC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（二）项目绩效指标（具体、明确、可测量）</w:t>
            </w:r>
          </w:p>
        </w:tc>
      </w:tr>
      <w:tr w14:paraId="3329D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049329B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指标内容</w:t>
            </w:r>
          </w:p>
        </w:tc>
        <w:tc>
          <w:tcPr>
            <w:tcW w:w="4540" w:type="dxa"/>
            <w:noWrap w:val="0"/>
            <w:vAlign w:val="top"/>
          </w:tcPr>
          <w:p w14:paraId="045DFE2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指标合格评定</w:t>
            </w:r>
          </w:p>
        </w:tc>
      </w:tr>
      <w:tr w14:paraId="0D393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792E72C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left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1.服务社区</w:t>
            </w:r>
          </w:p>
        </w:tc>
        <w:tc>
          <w:tcPr>
            <w:tcW w:w="4540" w:type="dxa"/>
            <w:noWrap w:val="0"/>
            <w:vAlign w:val="top"/>
          </w:tcPr>
          <w:p w14:paraId="6C21FB8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≥3个</w:t>
            </w:r>
          </w:p>
        </w:tc>
      </w:tr>
      <w:tr w14:paraId="12C41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65" w:type="dxa"/>
            <w:noWrap w:val="0"/>
            <w:vAlign w:val="top"/>
          </w:tcPr>
          <w:p w14:paraId="020002D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2.服务总人次</w:t>
            </w:r>
          </w:p>
        </w:tc>
        <w:tc>
          <w:tcPr>
            <w:tcW w:w="4540" w:type="dxa"/>
            <w:noWrap w:val="0"/>
            <w:vAlign w:val="top"/>
          </w:tcPr>
          <w:p w14:paraId="558FEDC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≥500人次</w:t>
            </w:r>
          </w:p>
        </w:tc>
      </w:tr>
      <w:tr w14:paraId="4A1EB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4465" w:type="dxa"/>
            <w:noWrap w:val="0"/>
            <w:vAlign w:val="top"/>
          </w:tcPr>
          <w:p w14:paraId="21701B0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3.开展服务/活动场次</w:t>
            </w:r>
          </w:p>
        </w:tc>
        <w:tc>
          <w:tcPr>
            <w:tcW w:w="4540" w:type="dxa"/>
            <w:noWrap w:val="0"/>
            <w:vAlign w:val="top"/>
          </w:tcPr>
          <w:p w14:paraId="2E591B5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≥12场/次</w:t>
            </w:r>
          </w:p>
        </w:tc>
      </w:tr>
      <w:tr w14:paraId="364CF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1C16329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4.活动简报</w:t>
            </w:r>
          </w:p>
        </w:tc>
        <w:tc>
          <w:tcPr>
            <w:tcW w:w="4540" w:type="dxa"/>
            <w:noWrap w:val="0"/>
            <w:vAlign w:val="top"/>
          </w:tcPr>
          <w:p w14:paraId="0BBFE86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≥12篇</w:t>
            </w:r>
          </w:p>
        </w:tc>
      </w:tr>
      <w:tr w14:paraId="3EC34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70AF574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5.项目视频</w:t>
            </w:r>
          </w:p>
        </w:tc>
        <w:tc>
          <w:tcPr>
            <w:tcW w:w="4540" w:type="dxa"/>
            <w:noWrap w:val="0"/>
            <w:vAlign w:val="top"/>
          </w:tcPr>
          <w:p w14:paraId="1BAB0D6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≥3条</w:t>
            </w:r>
          </w:p>
        </w:tc>
      </w:tr>
      <w:tr w14:paraId="032DD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0B13438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6.媒体报道</w:t>
            </w:r>
          </w:p>
        </w:tc>
        <w:tc>
          <w:tcPr>
            <w:tcW w:w="4540" w:type="dxa"/>
            <w:noWrap w:val="0"/>
            <w:vAlign w:val="top"/>
          </w:tcPr>
          <w:p w14:paraId="735D761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≥6篇</w:t>
            </w:r>
          </w:p>
        </w:tc>
      </w:tr>
      <w:tr w14:paraId="7F852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4A946A8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7.项目总结报告（含财务预决算对比表、支出明细表、受益人名单等）</w:t>
            </w:r>
          </w:p>
        </w:tc>
        <w:tc>
          <w:tcPr>
            <w:tcW w:w="4540" w:type="dxa"/>
            <w:noWrap w:val="0"/>
            <w:vAlign w:val="top"/>
          </w:tcPr>
          <w:p w14:paraId="61592EA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1份</w:t>
            </w:r>
          </w:p>
        </w:tc>
      </w:tr>
      <w:tr w14:paraId="659FF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75ABA0C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8.专项审计报告</w:t>
            </w:r>
          </w:p>
        </w:tc>
        <w:tc>
          <w:tcPr>
            <w:tcW w:w="4540" w:type="dxa"/>
            <w:noWrap w:val="0"/>
            <w:vAlign w:val="top"/>
          </w:tcPr>
          <w:p w14:paraId="0C6E965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1份</w:t>
            </w:r>
          </w:p>
        </w:tc>
      </w:tr>
      <w:tr w14:paraId="1B8F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6B16AD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540" w:type="dxa"/>
            <w:noWrap w:val="0"/>
            <w:vAlign w:val="top"/>
          </w:tcPr>
          <w:p w14:paraId="09BBA5F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EC36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22DB849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..........（根据实际情况补充或调整）</w:t>
            </w:r>
          </w:p>
        </w:tc>
        <w:tc>
          <w:tcPr>
            <w:tcW w:w="4540" w:type="dxa"/>
            <w:noWrap w:val="0"/>
            <w:vAlign w:val="top"/>
          </w:tcPr>
          <w:p w14:paraId="0BE285F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</w:tbl>
    <w:p w14:paraId="159E27A8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-SA"/>
        </w:rPr>
        <w:t>注：申报落地项目的单位，以上1-8项指标内容不得删减，申报单位可结合项目实际增加指标项；表中“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≥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-SA"/>
        </w:rPr>
        <w:t>”处须填写明确的量化数值。</w:t>
      </w:r>
    </w:p>
    <w:p w14:paraId="503ACD43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-SA"/>
        </w:rPr>
        <w:t>申报支撑性项目的单位，须将上述表格中的“服务社区”“服务总人次”等8项落地项目指标，替换为“赋能培训”“日常督导”“中期评估”等5项支撑性项目指标（详见通知正文）；指标不得删减，可结合统筹管理实际增加指标项；表中“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≥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-SA"/>
        </w:rPr>
        <w:t>”处须填写明确的量化数值。</w:t>
      </w:r>
    </w:p>
    <w:p w14:paraId="63C0808D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560" w:firstLineChars="200"/>
        <w:textAlignment w:val="auto"/>
        <w:rPr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0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项目具体内容</w:t>
      </w:r>
      <w:r>
        <w:rPr>
          <w:rFonts w:hint="eastAsia" w:ascii="仿宋_GB2312" w:hAnsi="仿宋_GB2312" w:eastAsia="仿宋_GB2312" w:cs="仿宋_GB2312"/>
          <w:spacing w:val="-11"/>
          <w:sz w:val="22"/>
          <w:szCs w:val="22"/>
          <w:lang w:val="en-US" w:eastAsia="zh-CN"/>
        </w:rPr>
        <w:t>（需明确时间、服务内容、参与对象等，与“三、项目目标”保持一致）</w:t>
      </w:r>
    </w:p>
    <w:tbl>
      <w:tblPr>
        <w:tblStyle w:val="11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46F3B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4" w:type="dxa"/>
            <w:noWrap w:val="0"/>
            <w:vAlign w:val="top"/>
          </w:tcPr>
          <w:p w14:paraId="4368A6D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一</w:t>
            </w: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项目启动阶段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（XXXX年XX月-XXXX年XX月）</w:t>
            </w:r>
          </w:p>
          <w:p w14:paraId="4D2B825D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1.内容1：</w:t>
            </w:r>
          </w:p>
          <w:p w14:paraId="1430758E">
            <w:pPr>
              <w:pStyle w:val="10"/>
              <w:ind w:left="0" w:leftChars="0" w:firstLine="0" w:firstLineChars="0"/>
              <w:jc w:val="both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2.内容2：</w:t>
            </w:r>
          </w:p>
          <w:p w14:paraId="64EFFF9B">
            <w:pPr>
              <w:pStyle w:val="1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……</w:t>
            </w:r>
          </w:p>
          <w:p w14:paraId="0D7EB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二</w:t>
            </w: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项目中期阶段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（XXXX年XX月-XXXX年XX月）</w:t>
            </w:r>
          </w:p>
          <w:p w14:paraId="75B4E35C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1.内容1：</w:t>
            </w:r>
          </w:p>
          <w:p w14:paraId="54D37A2A">
            <w:pPr>
              <w:pStyle w:val="1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2.内容2：</w:t>
            </w:r>
          </w:p>
          <w:p w14:paraId="4554F03D">
            <w:pPr>
              <w:pStyle w:val="1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……</w:t>
            </w:r>
          </w:p>
          <w:p w14:paraId="71BF5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三</w:t>
            </w: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项目结尾阶段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（XXXX年XX月-XXXX年XX月）</w:t>
            </w:r>
          </w:p>
          <w:p w14:paraId="16607531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1.内容1：</w:t>
            </w:r>
          </w:p>
          <w:p w14:paraId="3BB40EF5">
            <w:pPr>
              <w:pStyle w:val="1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2.内容2：</w:t>
            </w:r>
          </w:p>
          <w:p w14:paraId="169A4017">
            <w:pPr>
              <w:pStyle w:val="1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……</w:t>
            </w:r>
          </w:p>
          <w:p w14:paraId="53511EB2">
            <w:pPr>
              <w:pStyle w:val="10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14EEA2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548" w:firstLineChars="200"/>
        <w:jc w:val="both"/>
        <w:textAlignment w:val="auto"/>
        <w:rPr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  <w:t>五、创新性与可持续性</w:t>
      </w:r>
      <w:r>
        <w:rPr>
          <w:rFonts w:hint="eastAsia" w:ascii="仿宋_GB2312" w:hAnsi="仿宋_GB2312" w:eastAsia="仿宋_GB2312" w:cs="仿宋_GB2312"/>
          <w:spacing w:val="-11"/>
          <w:sz w:val="22"/>
          <w:szCs w:val="22"/>
          <w:lang w:val="en-US" w:eastAsia="zh-CN"/>
        </w:rPr>
        <w:t>（创新点及项目结束后的持续机制）</w:t>
      </w:r>
    </w:p>
    <w:tbl>
      <w:tblPr>
        <w:tblStyle w:val="11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16881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4" w:type="dxa"/>
            <w:noWrap w:val="0"/>
            <w:vAlign w:val="top"/>
          </w:tcPr>
          <w:p w14:paraId="6F723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</w:t>
            </w:r>
            <w:r>
              <w:rPr>
                <w:rFonts w:hint="eastAsia" w:ascii="黑体" w:hAnsi="黑体" w:eastAsia="黑体" w:cs="黑体"/>
                <w:spacing w:val="-23"/>
                <w:sz w:val="32"/>
                <w:szCs w:val="32"/>
                <w:lang w:val="en-US" w:eastAsia="zh-CN"/>
              </w:rPr>
              <w:t>创新性</w:t>
            </w:r>
          </w:p>
        </w:tc>
      </w:tr>
      <w:tr w14:paraId="602CD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</w:trPr>
        <w:tc>
          <w:tcPr>
            <w:tcW w:w="9224" w:type="dxa"/>
            <w:noWrap w:val="0"/>
            <w:vAlign w:val="top"/>
          </w:tcPr>
          <w:p w14:paraId="35FEE84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/>
                <w:lang w:val="en-US" w:eastAsia="zh-CN"/>
              </w:rPr>
            </w:pPr>
          </w:p>
          <w:p w14:paraId="5F29F28E">
            <w:pPr>
              <w:pStyle w:val="6"/>
              <w:jc w:val="left"/>
              <w:rPr>
                <w:rFonts w:hint="eastAsia"/>
                <w:lang w:val="en-US" w:eastAsia="zh-CN"/>
              </w:rPr>
            </w:pPr>
          </w:p>
          <w:p w14:paraId="3D62FD02">
            <w:pPr>
              <w:pStyle w:val="1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CFA97D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包括但不限于设计理念、服务模式、技术手段</w:t>
            </w:r>
            <w:r>
              <w:rPr>
                <w:rFonts w:hint="default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资源整合方式等</w:t>
            </w:r>
          </w:p>
          <w:p w14:paraId="384259CA">
            <w:pPr>
              <w:pStyle w:val="1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9ED4F61">
            <w:pPr>
              <w:pStyle w:val="1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0C36E45">
            <w:pPr>
              <w:pStyle w:val="1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1B4965A">
            <w:pPr>
              <w:pStyle w:val="1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A08E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224" w:type="dxa"/>
            <w:noWrap w:val="0"/>
            <w:vAlign w:val="top"/>
          </w:tcPr>
          <w:p w14:paraId="795272F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（二）可持续性</w:t>
            </w:r>
          </w:p>
        </w:tc>
      </w:tr>
      <w:tr w14:paraId="27F0D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atLeast"/>
          <w:jc w:val="center"/>
        </w:trPr>
        <w:tc>
          <w:tcPr>
            <w:tcW w:w="9224" w:type="dxa"/>
            <w:noWrap w:val="0"/>
            <w:vAlign w:val="top"/>
          </w:tcPr>
          <w:p w14:paraId="3DE9554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项目结束后如何持续运作等</w:t>
            </w:r>
            <w:r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  <w:t>，如“培养本地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pacing w:val="-11"/>
                <w:kern w:val="2"/>
                <w:sz w:val="22"/>
                <w:szCs w:val="22"/>
                <w:u w:val="none"/>
                <w:lang w:val="en-US" w:eastAsia="zh-CN" w:bidi="ar"/>
              </w:rPr>
              <w:t>服务力量</w:t>
            </w:r>
            <w:r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  <w:t>”“形成可复制的工作模式”“推动政策倡导”“搭建助老机制”等</w:t>
            </w:r>
          </w:p>
        </w:tc>
      </w:tr>
    </w:tbl>
    <w:p w14:paraId="3CB0993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0" w:firstLine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850" w:h="16840"/>
          <w:pgMar w:top="2098" w:right="1474" w:bottom="1984" w:left="1587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4A2F1D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548" w:firstLineChars="200"/>
        <w:jc w:val="both"/>
        <w:textAlignment w:val="auto"/>
        <w:rPr>
          <w:rFonts w:hint="default" w:ascii="黑体" w:hAnsi="黑体" w:eastAsia="黑体" w:cs="黑体"/>
          <w:spacing w:val="-2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  <w:t>六、风险防控与资源链接</w:t>
      </w:r>
    </w:p>
    <w:tbl>
      <w:tblPr>
        <w:tblStyle w:val="11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0942A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4" w:type="dxa"/>
            <w:noWrap w:val="0"/>
            <w:vAlign w:val="top"/>
          </w:tcPr>
          <w:p w14:paraId="43DD431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（一）风险与挑战（可能影响项目实施的潜在不利因素及应对措施）</w:t>
            </w:r>
          </w:p>
        </w:tc>
      </w:tr>
      <w:tr w14:paraId="5F7D3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</w:trPr>
        <w:tc>
          <w:tcPr>
            <w:tcW w:w="9224" w:type="dxa"/>
            <w:noWrap w:val="0"/>
            <w:vAlign w:val="top"/>
          </w:tcPr>
          <w:p w14:paraId="1E43D6C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/>
                <w:lang w:val="en-US" w:eastAsia="zh-CN"/>
              </w:rPr>
            </w:pPr>
          </w:p>
          <w:p w14:paraId="28D8B44A">
            <w:pPr>
              <w:pStyle w:val="6"/>
              <w:jc w:val="left"/>
              <w:rPr>
                <w:rFonts w:hint="eastAsia"/>
                <w:lang w:val="en-US" w:eastAsia="zh-CN"/>
              </w:rPr>
            </w:pPr>
          </w:p>
          <w:p w14:paraId="4428FADE">
            <w:pPr>
              <w:pStyle w:val="1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462624A">
            <w:pPr>
              <w:pStyle w:val="1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270DD92">
            <w:pPr>
              <w:pStyle w:val="1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列出2-3个可能风险，并给出具体应对措施</w:t>
            </w:r>
          </w:p>
        </w:tc>
      </w:tr>
      <w:tr w14:paraId="44E0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224" w:type="dxa"/>
            <w:noWrap w:val="0"/>
            <w:vAlign w:val="top"/>
          </w:tcPr>
          <w:p w14:paraId="7510E51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（二）项目有效实施的资源链接与保障情况</w:t>
            </w:r>
          </w:p>
        </w:tc>
      </w:tr>
      <w:tr w14:paraId="3D25B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atLeast"/>
          <w:jc w:val="center"/>
        </w:trPr>
        <w:tc>
          <w:tcPr>
            <w:tcW w:w="9224" w:type="dxa"/>
            <w:noWrap w:val="0"/>
            <w:vAlign w:val="top"/>
          </w:tcPr>
          <w:p w14:paraId="5E634BC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已经或计划链接哪些资源</w:t>
            </w:r>
            <w:r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  <w:t>，并提供证明</w:t>
            </w:r>
          </w:p>
        </w:tc>
      </w:tr>
    </w:tbl>
    <w:p w14:paraId="5469F947">
      <w:pPr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pacing w:line="576" w:lineRule="exact"/>
        <w:ind w:firstLine="0" w:firstLine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1F23FB2F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七、项目预算</w:t>
      </w:r>
      <w:r>
        <w:rPr>
          <w:rFonts w:hint="eastAsia" w:ascii="仿宋_GB2312" w:hAnsi="仿宋_GB2312" w:eastAsia="仿宋_GB2312" w:cs="仿宋_GB2312"/>
          <w:spacing w:val="-11"/>
          <w:sz w:val="22"/>
          <w:szCs w:val="22"/>
          <w:lang w:val="en-US" w:eastAsia="zh-CN"/>
        </w:rPr>
        <w:t>（可根据实际需要增加行数或调整内容）</w:t>
      </w:r>
    </w:p>
    <w:tbl>
      <w:tblPr>
        <w:tblStyle w:val="11"/>
        <w:tblW w:w="86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3"/>
        <w:gridCol w:w="4550"/>
      </w:tblGrid>
      <w:tr w14:paraId="1A5DD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673" w:type="dxa"/>
            <w:gridSpan w:val="2"/>
            <w:vAlign w:val="center"/>
          </w:tcPr>
          <w:p w14:paraId="6A0DE617">
            <w:pPr>
              <w:widowControl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（一）经费来源</w:t>
            </w:r>
          </w:p>
        </w:tc>
      </w:tr>
      <w:tr w14:paraId="53864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0D20D558">
            <w:pPr>
              <w:widowControl/>
              <w:jc w:val="lef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项目总经费</w:t>
            </w:r>
          </w:p>
        </w:tc>
        <w:tc>
          <w:tcPr>
            <w:tcW w:w="4550" w:type="dxa"/>
            <w:vAlign w:val="center"/>
          </w:tcPr>
          <w:p w14:paraId="48C8C806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  <w:r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  <w:t>(A+B+C)</w:t>
            </w:r>
          </w:p>
        </w:tc>
      </w:tr>
      <w:tr w14:paraId="67404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4C175731">
            <w:pPr>
              <w:widowControl/>
              <w:jc w:val="lef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A.项目资金</w:t>
            </w:r>
          </w:p>
        </w:tc>
        <w:tc>
          <w:tcPr>
            <w:tcW w:w="4550" w:type="dxa"/>
            <w:vAlign w:val="center"/>
          </w:tcPr>
          <w:p w14:paraId="70D57CBB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  <w:lang w:val="en-US" w:eastAsia="zh-CN"/>
              </w:rPr>
            </w:pPr>
          </w:p>
        </w:tc>
      </w:tr>
      <w:tr w14:paraId="493F1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2F84A8C3">
            <w:pPr>
              <w:widowControl/>
              <w:jc w:val="lef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B.自有资金</w:t>
            </w:r>
          </w:p>
        </w:tc>
        <w:tc>
          <w:tcPr>
            <w:tcW w:w="4550" w:type="dxa"/>
            <w:vAlign w:val="center"/>
          </w:tcPr>
          <w:p w14:paraId="21769897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1DE96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4123" w:type="dxa"/>
            <w:vAlign w:val="center"/>
          </w:tcPr>
          <w:p w14:paraId="7F84F43F">
            <w:pPr>
              <w:widowControl/>
              <w:numPr>
                <w:ilvl w:val="0"/>
                <w:numId w:val="2"/>
              </w:numPr>
              <w:jc w:val="lef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其他资金支持</w:t>
            </w:r>
          </w:p>
          <w:p w14:paraId="53D30D7C">
            <w:pPr>
              <w:widowControl/>
              <w:jc w:val="lef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（注明来源）</w:t>
            </w:r>
          </w:p>
        </w:tc>
        <w:tc>
          <w:tcPr>
            <w:tcW w:w="4550" w:type="dxa"/>
            <w:vAlign w:val="center"/>
          </w:tcPr>
          <w:p w14:paraId="35362974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17C61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673" w:type="dxa"/>
            <w:gridSpan w:val="2"/>
            <w:vAlign w:val="center"/>
          </w:tcPr>
          <w:p w14:paraId="66F1C1F3">
            <w:pPr>
              <w:widowControl/>
              <w:jc w:val="center"/>
              <w:rPr>
                <w:rFonts w:hint="eastAsia" w:ascii="黑体" w:hAnsi="黑体" w:eastAsia="黑体" w:cs="黑体"/>
                <w:bCs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（二）本次申请资金用途</w:t>
            </w:r>
          </w:p>
        </w:tc>
      </w:tr>
      <w:tr w14:paraId="1FD9B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4123" w:type="dxa"/>
            <w:vAlign w:val="center"/>
          </w:tcPr>
          <w:p w14:paraId="02B66FD9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1.业务活动支出</w:t>
            </w:r>
          </w:p>
        </w:tc>
        <w:tc>
          <w:tcPr>
            <w:tcW w:w="4550" w:type="dxa"/>
            <w:vAlign w:val="center"/>
          </w:tcPr>
          <w:p w14:paraId="5CD6B26F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6C41C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4123" w:type="dxa"/>
            <w:vAlign w:val="center"/>
          </w:tcPr>
          <w:p w14:paraId="0B11221F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项目活动费用</w:t>
            </w:r>
          </w:p>
        </w:tc>
        <w:tc>
          <w:tcPr>
            <w:tcW w:w="4550" w:type="dxa"/>
            <w:vAlign w:val="center"/>
          </w:tcPr>
          <w:p w14:paraId="16FBEEC1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6F5C6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6210C7CC">
            <w:pPr>
              <w:widowControl/>
              <w:rPr>
                <w:rFonts w:hint="default" w:ascii="仿宋_GB2312" w:hAnsi="仿宋_GB2312" w:eastAsia="黑体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(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A)</w:t>
            </w:r>
          </w:p>
        </w:tc>
        <w:tc>
          <w:tcPr>
            <w:tcW w:w="4550" w:type="dxa"/>
            <w:vAlign w:val="center"/>
          </w:tcPr>
          <w:p w14:paraId="7491B2F3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0C5BB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58C2AED3">
            <w:pPr>
              <w:widowControl/>
              <w:rPr>
                <w:rFonts w:hint="default" w:ascii="黑体" w:hAnsi="黑体" w:eastAsia="仿宋_GB2312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(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B)</w:t>
            </w:r>
          </w:p>
        </w:tc>
        <w:tc>
          <w:tcPr>
            <w:tcW w:w="4550" w:type="dxa"/>
            <w:vAlign w:val="center"/>
          </w:tcPr>
          <w:p w14:paraId="753CE37C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7CC1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1D209BF2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(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C)</w:t>
            </w:r>
          </w:p>
        </w:tc>
        <w:tc>
          <w:tcPr>
            <w:tcW w:w="4550" w:type="dxa"/>
            <w:vAlign w:val="center"/>
          </w:tcPr>
          <w:p w14:paraId="15BE7CCC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73BAF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2EC207C2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（2）人员费用</w:t>
            </w:r>
          </w:p>
        </w:tc>
        <w:tc>
          <w:tcPr>
            <w:tcW w:w="4550" w:type="dxa"/>
            <w:vAlign w:val="center"/>
          </w:tcPr>
          <w:p w14:paraId="7A06CE40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30530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086102B6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(A)</w:t>
            </w:r>
          </w:p>
        </w:tc>
        <w:tc>
          <w:tcPr>
            <w:tcW w:w="4550" w:type="dxa"/>
            <w:vAlign w:val="center"/>
          </w:tcPr>
          <w:p w14:paraId="4691F062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62AE4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16BB3274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(B)</w:t>
            </w:r>
          </w:p>
        </w:tc>
        <w:tc>
          <w:tcPr>
            <w:tcW w:w="4550" w:type="dxa"/>
            <w:vAlign w:val="center"/>
          </w:tcPr>
          <w:p w14:paraId="56A1612E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0E29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0B3B8B11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2.管理费用（</w:t>
            </w:r>
            <w:r>
              <w:rPr>
                <w:rFonts w:hint="default" w:ascii="Arial" w:hAnsi="Arial" w:eastAsia="黑体" w:cs="Arial"/>
                <w:bCs/>
                <w:sz w:val="24"/>
                <w:lang w:val="en-US" w:eastAsia="zh-CN"/>
              </w:rPr>
              <w:t>≤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10%，日常办公费用、财务人员费用、第三方专项审计费、税费等）</w:t>
            </w:r>
          </w:p>
        </w:tc>
        <w:tc>
          <w:tcPr>
            <w:tcW w:w="4550" w:type="dxa"/>
            <w:vAlign w:val="center"/>
          </w:tcPr>
          <w:p w14:paraId="034975E2">
            <w:pPr>
              <w:widowControl/>
              <w:rPr>
                <w:rFonts w:hint="eastAsia" w:ascii="Times New Roman Regular" w:hAnsi="Times New Roman Regular" w:eastAsia="黑体" w:cs="Times New Roman Regular"/>
                <w:bCs/>
                <w:sz w:val="24"/>
                <w:lang w:eastAsia="zh-CN"/>
              </w:rPr>
            </w:pPr>
          </w:p>
        </w:tc>
      </w:tr>
      <w:tr w14:paraId="7F2B6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17F771BB">
            <w:pPr>
              <w:widowControl/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3.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其他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费用</w:t>
            </w:r>
          </w:p>
        </w:tc>
        <w:tc>
          <w:tcPr>
            <w:tcW w:w="4550" w:type="dxa"/>
            <w:vAlign w:val="center"/>
          </w:tcPr>
          <w:p w14:paraId="6B6135E6">
            <w:pPr>
              <w:widowControl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7EA63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3BF4E35C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合计</w:t>
            </w:r>
          </w:p>
        </w:tc>
        <w:tc>
          <w:tcPr>
            <w:tcW w:w="4550" w:type="dxa"/>
            <w:vAlign w:val="center"/>
          </w:tcPr>
          <w:p w14:paraId="090CACA6">
            <w:pPr>
              <w:widowControl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1365F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673" w:type="dxa"/>
            <w:gridSpan w:val="2"/>
            <w:vAlign w:val="center"/>
          </w:tcPr>
          <w:p w14:paraId="05B5C69F">
            <w:pPr>
              <w:widowControl/>
              <w:ind w:right="480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（三）自有及其他项目资金用途</w:t>
            </w:r>
          </w:p>
        </w:tc>
      </w:tr>
      <w:tr w14:paraId="14B53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8673" w:type="dxa"/>
            <w:gridSpan w:val="2"/>
            <w:vAlign w:val="center"/>
          </w:tcPr>
          <w:p w14:paraId="7F69C9A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ascii="宋体" w:hAnsi="宋体" w:cs="宋体"/>
                <w:bCs/>
                <w:sz w:val="24"/>
              </w:rPr>
            </w:pPr>
          </w:p>
          <w:p w14:paraId="612D803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ascii="宋体" w:hAnsi="宋体" w:cs="宋体"/>
                <w:bCs/>
                <w:sz w:val="24"/>
              </w:rPr>
            </w:pPr>
          </w:p>
        </w:tc>
      </w:tr>
    </w:tbl>
    <w:p w14:paraId="2A9D8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注：项目资助资金总额为10万元，超出部分由项目执行单位自行负责。</w:t>
      </w:r>
    </w:p>
    <w:p w14:paraId="4BFE80A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、项目负责人情况</w:t>
      </w:r>
    </w:p>
    <w:tbl>
      <w:tblPr>
        <w:tblStyle w:val="11"/>
        <w:tblW w:w="9446" w:type="dxa"/>
        <w:tblInd w:w="-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1634"/>
        <w:gridCol w:w="992"/>
        <w:gridCol w:w="177"/>
        <w:gridCol w:w="1496"/>
        <w:gridCol w:w="356"/>
        <w:gridCol w:w="1219"/>
        <w:gridCol w:w="1289"/>
      </w:tblGrid>
      <w:tr w14:paraId="4C58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283" w:type="dxa"/>
            <w:noWrap w:val="0"/>
            <w:vAlign w:val="center"/>
          </w:tcPr>
          <w:p w14:paraId="15A20C6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姓名</w:t>
            </w:r>
          </w:p>
        </w:tc>
        <w:tc>
          <w:tcPr>
            <w:tcW w:w="1634" w:type="dxa"/>
            <w:noWrap w:val="0"/>
            <w:vAlign w:val="center"/>
          </w:tcPr>
          <w:p w14:paraId="2988B48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 w14:paraId="191F851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性别</w:t>
            </w:r>
          </w:p>
        </w:tc>
        <w:tc>
          <w:tcPr>
            <w:tcW w:w="1496" w:type="dxa"/>
            <w:noWrap w:val="0"/>
            <w:vAlign w:val="center"/>
          </w:tcPr>
          <w:p w14:paraId="5EE1B71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661EF85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出生年月</w:t>
            </w:r>
          </w:p>
        </w:tc>
        <w:tc>
          <w:tcPr>
            <w:tcW w:w="1289" w:type="dxa"/>
            <w:noWrap w:val="0"/>
            <w:vAlign w:val="center"/>
          </w:tcPr>
          <w:p w14:paraId="4F31962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08525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83" w:type="dxa"/>
            <w:noWrap w:val="0"/>
            <w:vAlign w:val="center"/>
          </w:tcPr>
          <w:p w14:paraId="139A191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民族</w:t>
            </w:r>
          </w:p>
        </w:tc>
        <w:tc>
          <w:tcPr>
            <w:tcW w:w="1634" w:type="dxa"/>
            <w:noWrap w:val="0"/>
            <w:vAlign w:val="center"/>
          </w:tcPr>
          <w:p w14:paraId="545C68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 w14:paraId="226F025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籍贯</w:t>
            </w:r>
          </w:p>
        </w:tc>
        <w:tc>
          <w:tcPr>
            <w:tcW w:w="1496" w:type="dxa"/>
            <w:noWrap w:val="0"/>
            <w:vAlign w:val="center"/>
          </w:tcPr>
          <w:p w14:paraId="32D5500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60B466E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政治面貌</w:t>
            </w:r>
          </w:p>
        </w:tc>
        <w:tc>
          <w:tcPr>
            <w:tcW w:w="1289" w:type="dxa"/>
            <w:noWrap w:val="0"/>
            <w:vAlign w:val="center"/>
          </w:tcPr>
          <w:p w14:paraId="404112F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26C00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2283" w:type="dxa"/>
            <w:noWrap w:val="0"/>
            <w:vAlign w:val="center"/>
          </w:tcPr>
          <w:p w14:paraId="0E5DEC4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学历/学位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5A4506A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24664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2283" w:type="dxa"/>
            <w:noWrap w:val="0"/>
            <w:vAlign w:val="center"/>
          </w:tcPr>
          <w:p w14:paraId="717F74F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身份证号码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0DA1F91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54CCF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283" w:type="dxa"/>
            <w:noWrap w:val="0"/>
            <w:vAlign w:val="center"/>
          </w:tcPr>
          <w:p w14:paraId="28E36A6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社工专业资格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0F79D56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□助理社工师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社工师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社工专业教育背景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 xml:space="preserve"> □无</w:t>
            </w:r>
          </w:p>
        </w:tc>
      </w:tr>
      <w:tr w14:paraId="78C18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noWrap w:val="0"/>
            <w:vAlign w:val="center"/>
          </w:tcPr>
          <w:p w14:paraId="626C46C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  <w:t>其他专业资格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0701520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4DB3A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noWrap w:val="0"/>
            <w:vAlign w:val="center"/>
          </w:tcPr>
          <w:p w14:paraId="4B32324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工作单位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37CD537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0659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noWrap w:val="0"/>
            <w:vAlign w:val="center"/>
          </w:tcPr>
          <w:p w14:paraId="172B3EB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其他社会职务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5A49B52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48667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noWrap w:val="0"/>
            <w:vAlign w:val="center"/>
          </w:tcPr>
          <w:p w14:paraId="58636E8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邮寄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地址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1963F9D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589A8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noWrap w:val="0"/>
            <w:vAlign w:val="center"/>
          </w:tcPr>
          <w:p w14:paraId="3653BA2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电话</w:t>
            </w:r>
          </w:p>
        </w:tc>
        <w:tc>
          <w:tcPr>
            <w:tcW w:w="2626" w:type="dxa"/>
            <w:gridSpan w:val="2"/>
            <w:noWrap w:val="0"/>
            <w:vAlign w:val="center"/>
          </w:tcPr>
          <w:p w14:paraId="3B20DAE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2029" w:type="dxa"/>
            <w:gridSpan w:val="3"/>
            <w:noWrap w:val="0"/>
            <w:vAlign w:val="center"/>
          </w:tcPr>
          <w:p w14:paraId="721FDC3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电子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508" w:type="dxa"/>
            <w:gridSpan w:val="2"/>
            <w:noWrap w:val="0"/>
            <w:vAlign w:val="center"/>
          </w:tcPr>
          <w:p w14:paraId="62AAD2F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</w:tbl>
    <w:p w14:paraId="25599085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九、项目人员配备情况</w:t>
      </w:r>
    </w:p>
    <w:tbl>
      <w:tblPr>
        <w:tblStyle w:val="11"/>
        <w:tblW w:w="5306" w:type="pct"/>
        <w:tblInd w:w="-5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725"/>
        <w:gridCol w:w="894"/>
        <w:gridCol w:w="1737"/>
        <w:gridCol w:w="1340"/>
        <w:gridCol w:w="1150"/>
        <w:gridCol w:w="1319"/>
        <w:gridCol w:w="1326"/>
      </w:tblGrid>
      <w:tr w14:paraId="67EF0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5000" w:type="pct"/>
            <w:gridSpan w:val="8"/>
            <w:noWrap w:val="0"/>
            <w:vAlign w:val="center"/>
          </w:tcPr>
          <w:p w14:paraId="7F7210F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项目其他主要成员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（以下表格可根据实际需要进行增减）</w:t>
            </w:r>
          </w:p>
        </w:tc>
      </w:tr>
      <w:tr w14:paraId="1B116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585" w:type="pct"/>
            <w:noWrap w:val="0"/>
            <w:vAlign w:val="center"/>
          </w:tcPr>
          <w:p w14:paraId="34B0C26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姓名</w:t>
            </w:r>
          </w:p>
        </w:tc>
        <w:tc>
          <w:tcPr>
            <w:tcW w:w="377" w:type="pct"/>
            <w:noWrap w:val="0"/>
            <w:vAlign w:val="center"/>
          </w:tcPr>
          <w:p w14:paraId="4CB0AEC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性别</w:t>
            </w:r>
          </w:p>
        </w:tc>
        <w:tc>
          <w:tcPr>
            <w:tcW w:w="465" w:type="pct"/>
            <w:noWrap w:val="0"/>
            <w:vAlign w:val="center"/>
          </w:tcPr>
          <w:p w14:paraId="2E7D6C8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年龄</w:t>
            </w:r>
          </w:p>
        </w:tc>
        <w:tc>
          <w:tcPr>
            <w:tcW w:w="903" w:type="pct"/>
            <w:noWrap w:val="0"/>
            <w:vAlign w:val="center"/>
          </w:tcPr>
          <w:p w14:paraId="70906C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工作单位</w:t>
            </w:r>
          </w:p>
        </w:tc>
        <w:tc>
          <w:tcPr>
            <w:tcW w:w="697" w:type="pct"/>
            <w:noWrap w:val="0"/>
            <w:vAlign w:val="center"/>
          </w:tcPr>
          <w:p w14:paraId="445792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  <w:lang w:eastAsia="zh-CN"/>
              </w:rPr>
              <w:t>本项目</w:t>
            </w: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全职/兼职</w:t>
            </w:r>
          </w:p>
        </w:tc>
        <w:tc>
          <w:tcPr>
            <w:tcW w:w="598" w:type="pct"/>
            <w:noWrap w:val="0"/>
            <w:vAlign w:val="center"/>
          </w:tcPr>
          <w:p w14:paraId="17E542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学历/学位</w:t>
            </w:r>
          </w:p>
        </w:tc>
        <w:tc>
          <w:tcPr>
            <w:tcW w:w="686" w:type="pct"/>
            <w:noWrap w:val="0"/>
            <w:vAlign w:val="center"/>
          </w:tcPr>
          <w:p w14:paraId="3A8FF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职业资格等级</w:t>
            </w:r>
          </w:p>
        </w:tc>
        <w:tc>
          <w:tcPr>
            <w:tcW w:w="684" w:type="pct"/>
            <w:noWrap w:val="0"/>
            <w:vAlign w:val="center"/>
          </w:tcPr>
          <w:p w14:paraId="77352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  <w:lang w:eastAsia="zh-CN"/>
              </w:rPr>
              <w:t>公益慈善</w:t>
            </w:r>
          </w:p>
          <w:p w14:paraId="266291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  <w:lang w:eastAsia="zh-CN"/>
              </w:rPr>
              <w:t>从业年限</w:t>
            </w:r>
          </w:p>
        </w:tc>
      </w:tr>
      <w:tr w14:paraId="64C0B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585" w:type="pct"/>
            <w:noWrap w:val="0"/>
            <w:vAlign w:val="center"/>
          </w:tcPr>
          <w:p w14:paraId="0352B4F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77" w:type="pct"/>
            <w:noWrap w:val="0"/>
            <w:vAlign w:val="center"/>
          </w:tcPr>
          <w:p w14:paraId="003400E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65" w:type="pct"/>
            <w:noWrap w:val="0"/>
            <w:vAlign w:val="center"/>
          </w:tcPr>
          <w:p w14:paraId="672DD9A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903" w:type="pct"/>
            <w:noWrap w:val="0"/>
            <w:vAlign w:val="center"/>
          </w:tcPr>
          <w:p w14:paraId="3A2D9D5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 w14:paraId="6961735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97" w:type="pct"/>
            <w:noWrap w:val="0"/>
            <w:vAlign w:val="center"/>
          </w:tcPr>
          <w:p w14:paraId="4F57CFF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598" w:type="pct"/>
            <w:noWrap w:val="0"/>
            <w:vAlign w:val="center"/>
          </w:tcPr>
          <w:p w14:paraId="34F95A0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86" w:type="pct"/>
            <w:noWrap w:val="0"/>
            <w:vAlign w:val="center"/>
          </w:tcPr>
          <w:p w14:paraId="55B554E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84" w:type="pct"/>
            <w:noWrap w:val="0"/>
            <w:vAlign w:val="center"/>
          </w:tcPr>
          <w:p w14:paraId="1FBDF1A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3335C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585" w:type="pct"/>
            <w:noWrap w:val="0"/>
            <w:vAlign w:val="center"/>
          </w:tcPr>
          <w:p w14:paraId="7812945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77" w:type="pct"/>
            <w:noWrap w:val="0"/>
            <w:vAlign w:val="center"/>
          </w:tcPr>
          <w:p w14:paraId="090E687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65" w:type="pct"/>
            <w:noWrap w:val="0"/>
            <w:vAlign w:val="center"/>
          </w:tcPr>
          <w:p w14:paraId="2AC43FB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903" w:type="pct"/>
            <w:noWrap w:val="0"/>
            <w:vAlign w:val="center"/>
          </w:tcPr>
          <w:p w14:paraId="5B441C0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97" w:type="pct"/>
            <w:noWrap w:val="0"/>
            <w:vAlign w:val="center"/>
          </w:tcPr>
          <w:p w14:paraId="1F1F249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598" w:type="pct"/>
            <w:noWrap w:val="0"/>
            <w:vAlign w:val="center"/>
          </w:tcPr>
          <w:p w14:paraId="3B69F61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86" w:type="pct"/>
            <w:noWrap w:val="0"/>
            <w:vAlign w:val="center"/>
          </w:tcPr>
          <w:p w14:paraId="3194213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84" w:type="pct"/>
            <w:noWrap w:val="0"/>
            <w:vAlign w:val="center"/>
          </w:tcPr>
          <w:p w14:paraId="312B977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</w:tbl>
    <w:p w14:paraId="7E68A4E1">
      <w:pPr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附：项目负责人简历及相关资质证明</w:t>
      </w:r>
    </w:p>
    <w:p w14:paraId="6F9D8AF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9B9F2">
    <w:pPr>
      <w:pStyle w:val="7"/>
      <w:rPr>
        <w:rFonts w:hint="eastAsia" w:ascii="宋体" w:hAnsi="宋体" w:eastAsia="宋体" w:cs="宋体"/>
        <w:sz w:val="28"/>
        <w:szCs w:val="28"/>
        <w:lang w:val="en-US" w:eastAsia="zh-CN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B126A7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B126A7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84062">
    <w:pPr>
      <w:pStyle w:val="7"/>
      <w:rPr>
        <w:rFonts w:hint="eastAsia" w:ascii="宋体" w:hAnsi="宋体" w:eastAsia="宋体" w:cs="宋体"/>
        <w:sz w:val="28"/>
        <w:szCs w:val="28"/>
        <w:lang w:val="en-US" w:eastAsia="zh-CN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1A6FE6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Rs1ek6AgAAcQQAAA4AAABkcnMvZTJvRG9jLnhtbK1UzY7TMBC+I/EO&#10;lu80aVcs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AkbNXpOgIAAHE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1A6FE6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71162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B075D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B6A336"/>
    <w:multiLevelType w:val="singleLevel"/>
    <w:tmpl w:val="C3B6A336"/>
    <w:lvl w:ilvl="0" w:tentative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56ACF0A9"/>
    <w:multiLevelType w:val="singleLevel"/>
    <w:tmpl w:val="56ACF0A9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510931"/>
    <w:rsid w:val="02952F85"/>
    <w:rsid w:val="04E232D6"/>
    <w:rsid w:val="053327CE"/>
    <w:rsid w:val="0A4824F0"/>
    <w:rsid w:val="0D6913C3"/>
    <w:rsid w:val="102470D9"/>
    <w:rsid w:val="1055790A"/>
    <w:rsid w:val="10B960CA"/>
    <w:rsid w:val="14701EE1"/>
    <w:rsid w:val="175E6A42"/>
    <w:rsid w:val="1B46408E"/>
    <w:rsid w:val="1CDA3606"/>
    <w:rsid w:val="1F355AD5"/>
    <w:rsid w:val="216B192B"/>
    <w:rsid w:val="24DD1B23"/>
    <w:rsid w:val="25B74FAB"/>
    <w:rsid w:val="28787786"/>
    <w:rsid w:val="299B0F28"/>
    <w:rsid w:val="2D3E3583"/>
    <w:rsid w:val="37932F80"/>
    <w:rsid w:val="38764615"/>
    <w:rsid w:val="3CA40F1C"/>
    <w:rsid w:val="3E6C6892"/>
    <w:rsid w:val="43962EB0"/>
    <w:rsid w:val="43D84B8C"/>
    <w:rsid w:val="480239B3"/>
    <w:rsid w:val="49F21C0B"/>
    <w:rsid w:val="4C4F7E0B"/>
    <w:rsid w:val="4DD4500F"/>
    <w:rsid w:val="54C63EAA"/>
    <w:rsid w:val="5B7D78C0"/>
    <w:rsid w:val="5D890DC5"/>
    <w:rsid w:val="64071C78"/>
    <w:rsid w:val="64C11186"/>
    <w:rsid w:val="667E648D"/>
    <w:rsid w:val="67D22790"/>
    <w:rsid w:val="72E22585"/>
    <w:rsid w:val="75B33843"/>
    <w:rsid w:val="7736528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Cs w:val="32"/>
    </w:rPr>
  </w:style>
  <w:style w:type="character" w:default="1" w:styleId="13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qFormat/>
    <w:uiPriority w:val="0"/>
    <w:pPr>
      <w:ind w:left="2940"/>
    </w:pPr>
  </w:style>
  <w:style w:type="paragraph" w:styleId="5">
    <w:name w:val="annotation text"/>
    <w:basedOn w:val="1"/>
    <w:qFormat/>
    <w:uiPriority w:val="99"/>
    <w:pPr>
      <w:jc w:val="left"/>
    </w:pPr>
    <w:rPr>
      <w:rFonts w:ascii="Times New Roman" w:hAnsi="Times New Roman"/>
    </w:rPr>
  </w:style>
  <w:style w:type="paragraph" w:styleId="6">
    <w:name w:val="Body Text"/>
    <w:basedOn w:val="1"/>
    <w:next w:val="4"/>
    <w:qFormat/>
    <w:uiPriority w:val="0"/>
    <w:pPr>
      <w:spacing w:line="560" w:lineRule="exact"/>
      <w:ind w:firstLine="480" w:firstLineChars="200"/>
    </w:pPr>
    <w:rPr>
      <w:sz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6"/>
    <w:qFormat/>
    <w:uiPriority w:val="0"/>
    <w:pPr>
      <w:ind w:firstLine="420" w:firstLineChars="200"/>
    </w:pPr>
    <w:rPr>
      <w:rFonts w:ascii="Times New Roman" w:hAnsi="Times New Roman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List Paragraph"/>
    <w:basedOn w:val="1"/>
    <w:qFormat/>
    <w:uiPriority w:val="0"/>
    <w:pPr>
      <w:ind w:firstLine="420" w:firstLineChars="200"/>
      <w:jc w:val="both"/>
    </w:pPr>
    <w:rPr>
      <w:rFonts w:eastAsia="宋体"/>
      <w:sz w:val="21"/>
      <w:lang w:eastAsia="zh-CN"/>
    </w:rPr>
  </w:style>
  <w:style w:type="paragraph" w:customStyle="1" w:styleId="16">
    <w:name w:val="BodyText"/>
    <w:basedOn w:val="1"/>
    <w:next w:val="1"/>
    <w:qFormat/>
    <w:uiPriority w:val="0"/>
    <w:pPr>
      <w:spacing w:before="100" w:beforeAutospacing="1" w:after="12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c6708477-91d6-471e-a2d3-d7c5f89648e0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453F9398</paraID>
      <start>61</start>
      <end>62</end>
      <status>ignored</status>
      <modifiedWord/>
      <trackRevisions>false</trackRevisions>
    </reviewItem>
    <reviewItem>
      <errorID>51fdf980-1ae6-4887-9cc7-bb7ef4b315f1</errorID>
      <errorWord>，</errorWord>
      <group>L1_Word</group>
      <groupName>字词问题</groupName>
      <ability>L2_Typo</ability>
      <abilityName>字词错误</abilityName>
      <candidateList>
        <item>，包</item>
      </candidateList>
      <explain/>
      <paraID>FFFFFFFFADC9CB80</paraID>
      <start>75</start>
      <end>77</end>
      <status>modified</status>
      <modifiedWord>，包</modifiedWord>
      <trackRevisions>true</trackRevisions>
    </reviewItem>
    <reviewItem>
      <errorID>c5102610-ee54-49fa-9a72-0bbde7f19e8c</errorID>
      <errorWord>“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1B942EB2</paraID>
      <start>76</start>
      <end>77</end>
      <status>ignored</status>
      <modifiedWord/>
      <trackRevisions>false</trackRevisions>
    </reviewItem>
    <reviewItem>
      <errorID>5785660d-cbbb-4d84-b2a9-cd386f7e7293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578655DD</paraID>
      <start>129</start>
      <end>134</end>
      <status>ignored</status>
      <modifiedWord/>
      <trackRevisions>false</trackRevisions>
    </reviewItem>
    <reviewItem>
      <errorID>6811b732-cf48-48fd-83fe-b13ada0f5234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578655DD</paraID>
      <start>236</start>
      <end>241</end>
      <status>ignored</status>
      <modifiedWord/>
      <trackRevisions>false</trackRevisions>
    </reviewItem>
    <reviewItem>
      <errorID>c1d448c1-1846-4eff-8d42-56ac92ac56d0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11B9498D</paraID>
      <start>193</start>
      <end>198</end>
      <status>ignored</status>
      <modifiedWord/>
      <trackRevisions>false</trackRevisions>
    </reviewItem>
    <reviewItem>
      <errorID>258bc8b9-b3b6-4028-bef0-607c848551d4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11B9498D</paraID>
      <start>299</start>
      <end>304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27cff9-eba4-49b0-af33-69bb36271c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1686</Words>
  <Characters>1789</Characters>
  <Paragraphs>349</Paragraphs>
  <TotalTime>28</TotalTime>
  <ScaleCrop>false</ScaleCrop>
  <LinksUpToDate>false</LinksUpToDate>
  <CharactersWithSpaces>1971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2026-08-14T02:32:00Z</dcterms:created>
  <dc:creator>BMH-AN10</dc:creator>
  <cp:lastModifiedBy>vanessa</cp:lastModifiedBy>
  <cp:lastPrinted>2026-11-06T01:01:00Z</cp:lastPrinted>
  <dcterms:modified xsi:type="dcterms:W3CDTF">2026-11-06T01:29:40Z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8B100D3B767E447D9AA4A2CCEF0B8383_13</vt:lpwstr>
  </property>
  <property fmtid="{D5CDD505-2E9C-101B-9397-08002B2CF9AE}" pid="3" name="KSOTemplateDocerSaveRecord">
    <vt:lpwstr>eyJoZGlkIjoiYmY3N2U1NjJkNDFlNGRmMjlhNDRjNjgxZDZhY2E0NTYiLCJ1c2VySWQiOiI1NzQ2ODk1MDcifQ==</vt:lpwstr>
  </property>
  <property fmtid="{D5CDD505-2E9C-101B-9397-08002B2CF9AE}" pid="4" name="KSOProductBuildVer">
    <vt:lpwstr>2052-12.1.0.25225</vt:lpwstr>
  </property>
</Properties>
</file>