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报价函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四川省慈善事业和社会工作促进中心：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1.我方全面研究了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项目，决定参加贵单位组织的本项目询价比选。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2.我方自愿按照比选公告规定的各项要求向采购人提供所需服务。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3.一旦我方成交，我方将严格履行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本次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采购合同规定的责任和义务。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4. 我方愿意提供贵单位可能另外要求的，与报价有关的文件资料，并保证我方已提供和将要提供的文件资料是真实、准确的。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40" w:firstLineChars="13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40" w:firstLineChars="13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供应商名称：（盖章）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40" w:firstLineChars="13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法定代表人或授权代表：（签字或盖章）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40" w:firstLineChars="13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通讯地址：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40" w:firstLineChars="13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联系电话：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40" w:firstLineChars="13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eastAsia="宋体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eastAsia="宋体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eastAsia="宋体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报价表</w:t>
      </w:r>
    </w:p>
    <w:tbl>
      <w:tblPr>
        <w:tblStyle w:val="4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4511"/>
        <w:gridCol w:w="2820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61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1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2186" w:type="dxa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61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61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178" w:type="dxa"/>
            <w:gridSpan w:val="4"/>
            <w:vAlign w:val="center"/>
          </w:tcPr>
          <w:p>
            <w:pPr>
              <w:widowControl/>
              <w:spacing w:line="360" w:lineRule="atLeast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报价合计（人民币：元）</w:t>
            </w:r>
          </w:p>
          <w:p>
            <w:pPr>
              <w:widowControl/>
              <w:spacing w:line="360" w:lineRule="atLeast"/>
              <w:outlineLvl w:val="1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大写：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>
      <w:pPr>
        <w:pStyle w:val="2"/>
        <w:rPr>
          <w:rFonts w:hint="default"/>
          <w:lang w:val="en-US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1.本项目报价是履行合同的最终价格，应包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含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完成本项目所需的一切费用，采购人不再支付其他任何费用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因供应商自己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报价估算错误等引起的风险由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自行承担。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2.“报价表”为多页的，每页均需由法定代表人或授权代表签字并盖供应商印章。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310" w:firstLineChars="1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30" w:firstLineChars="2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供应商名称： （盖章）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30" w:firstLineChars="2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>法定代表人或授权代表：（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签字或盖章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）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9" w:rightChars="14" w:firstLine="4830" w:firstLineChars="2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日 期：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日</w:t>
      </w:r>
    </w:p>
    <w:p>
      <w:pPr>
        <w:pStyle w:val="3"/>
        <w:spacing w:line="360" w:lineRule="auto"/>
        <w:rPr>
          <w:rFonts w:ascii="宋体" w:hAnsi="宋体" w:cs="宋体"/>
          <w:color w:val="000000"/>
          <w:sz w:val="32"/>
        </w:rPr>
      </w:pPr>
      <w:r>
        <w:rPr>
          <w:rFonts w:hint="eastAsia" w:ascii="宋体" w:hAnsi="宋体" w:cs="宋体"/>
          <w:color w:val="000000"/>
          <w:sz w:val="32"/>
        </w:rPr>
        <w:t>附件3</w:t>
      </w:r>
    </w:p>
    <w:p>
      <w:pPr>
        <w:pStyle w:val="3"/>
        <w:spacing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承诺书</w:t>
      </w:r>
    </w:p>
    <w:p>
      <w:pPr>
        <w:rPr>
          <w:rFonts w:hint="eastAsia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我公司作为本次项目投标人，根据招标文件要求，郑重承诺如下：</w:t>
      </w:r>
    </w:p>
    <w:p>
      <w:pPr>
        <w:pStyle w:val="2"/>
        <w:spacing w:line="50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我公司满足《中华人民共和国政府采购法》第二十二条关于供应商的资格要求：</w:t>
      </w:r>
    </w:p>
    <w:p>
      <w:pPr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（一）具有独立承担民事责任的能力；</w:t>
      </w:r>
    </w:p>
    <w:p>
      <w:pPr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（二）具有良好的商业信誉和健全的财会制度；</w:t>
      </w:r>
    </w:p>
    <w:p>
      <w:pPr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（三）具有履行合同所必需的设备和专业技术能力；</w:t>
      </w:r>
    </w:p>
    <w:p>
      <w:pPr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（四）有依法缴纳税收和社会保障金的良好记录；</w:t>
      </w:r>
    </w:p>
    <w:p>
      <w:pPr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（五）参加本次采购活动前三年内，在经营中没有重大违法记录；</w:t>
      </w:r>
    </w:p>
    <w:p>
      <w:pPr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（六）法律、行政法规规定的其他条件。</w:t>
      </w:r>
    </w:p>
    <w:p>
      <w:pPr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如违反承诺，我公司愿意承担一切法律责任。</w:t>
      </w:r>
    </w:p>
    <w:p>
      <w:pPr>
        <w:pStyle w:val="2"/>
      </w:pPr>
    </w:p>
    <w:p>
      <w:pPr>
        <w:pStyle w:val="2"/>
        <w:spacing w:line="500" w:lineRule="exact"/>
        <w:ind w:firstLine="3640" w:firstLineChars="13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 xml:space="preserve">供应商名称：（盖章）        </w:t>
      </w:r>
    </w:p>
    <w:p>
      <w:pPr>
        <w:pStyle w:val="2"/>
        <w:spacing w:line="500" w:lineRule="exact"/>
        <w:ind w:firstLine="3640" w:firstLineChars="13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法定代表人或授权代表：（签字或盖章）</w:t>
      </w:r>
    </w:p>
    <w:p>
      <w:pPr>
        <w:pStyle w:val="2"/>
        <w:spacing w:line="500" w:lineRule="exact"/>
        <w:ind w:firstLine="3640" w:firstLineChars="13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日    期：     年   月   日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DI3ZTFkZjJhMmVkMTIzOWFiZTgzY2Y3YzJiYjMifQ=="/>
  </w:docVars>
  <w:rsids>
    <w:rsidRoot w:val="670F340D"/>
    <w:rsid w:val="670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2022-08-16T01:13:00Z</dcterms:created>
  <dc:creator>冷掉的小笼包</dc:creator>
  <cp:lastModifiedBy>冷掉的小笼包</cp:lastModifiedBy>
  <dcterms:modified xsi:type="dcterms:W3CDTF">2022-08-16T01:14:04Z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CEB1FE06EF9D4903A9E222FEF185ECCC</vt:lpwstr>
  </property>
</Properties>
</file>